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9972B3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9972B3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736AC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3E0C8B">
        <w:rPr>
          <w:rFonts w:ascii="Times New Roman" w:hAnsi="Times New Roman"/>
          <w:b/>
          <w:sz w:val="24"/>
          <w:szCs w:val="24"/>
          <w:lang w:val="bg-BG" w:eastAsia="ko-KR"/>
        </w:rPr>
        <w:t>380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3E0C8B">
        <w:rPr>
          <w:rFonts w:ascii="Times New Roman" w:hAnsi="Times New Roman"/>
          <w:b/>
          <w:sz w:val="24"/>
          <w:szCs w:val="24"/>
          <w:lang w:val="bg-BG" w:eastAsia="ko-KR"/>
        </w:rPr>
        <w:t>26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.1</w:t>
      </w:r>
      <w:r w:rsidR="003E0C8B">
        <w:rPr>
          <w:rFonts w:ascii="Times New Roman" w:hAnsi="Times New Roman"/>
          <w:b/>
          <w:sz w:val="24"/>
          <w:szCs w:val="24"/>
          <w:lang w:val="bg-BG" w:eastAsia="ko-KR"/>
        </w:rPr>
        <w:t>1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562D0F" w:rsidRDefault="003E0C8B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РД46-153/14.05.2021 г. на Министъра на земеделието, храните и горите и Доклад вх.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6</w:t>
      </w:r>
      <w:r w:rsidR="00C06180" w:rsidRPr="00C06180">
        <w:rPr>
          <w:rFonts w:ascii="Times New Roman" w:hAnsi="Times New Roman"/>
          <w:b/>
          <w:sz w:val="24"/>
          <w:szCs w:val="24"/>
          <w:lang w:val="bg-BG"/>
        </w:rPr>
        <w:t>420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/</w:t>
      </w:r>
      <w:r w:rsidR="00C06180" w:rsidRPr="00C06180">
        <w:rPr>
          <w:rFonts w:ascii="Times New Roman" w:hAnsi="Times New Roman"/>
          <w:b/>
          <w:sz w:val="24"/>
          <w:szCs w:val="24"/>
          <w:lang w:val="ru-RU"/>
        </w:rPr>
        <w:t>24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.11.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C06180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заповед № 190 от 5.8.2021 г. и допълнена със заповед № 378 от 24.11.2021 г.  </w:t>
      </w:r>
      <w:r w:rsidRPr="00C06180">
        <w:rPr>
          <w:rFonts w:ascii="Times New Roman" w:hAnsi="Times New Roman"/>
          <w:sz w:val="24"/>
          <w:szCs w:val="24"/>
          <w:lang w:val="bg-BG"/>
        </w:rPr>
        <w:t>на Директора на ОДЗ – Монтана,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с.</w:t>
      </w:r>
      <w:r w:rsidR="00D95EE6"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06180" w:rsidRPr="00C06180">
        <w:rPr>
          <w:rFonts w:ascii="Times New Roman" w:hAnsi="Times New Roman"/>
          <w:b/>
          <w:sz w:val="24"/>
          <w:szCs w:val="24"/>
          <w:lang w:val="bg-BG"/>
        </w:rPr>
        <w:t>Черни връх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80933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95EE6" w:rsidRPr="00C06180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E269C7" w:rsidRPr="00C06180">
        <w:rPr>
          <w:rFonts w:ascii="Times New Roman" w:hAnsi="Times New Roman"/>
          <w:b/>
          <w:sz w:val="24"/>
          <w:szCs w:val="24"/>
          <w:lang w:val="bg-BG"/>
        </w:rPr>
        <w:t>Вълчедръм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г.</w:t>
      </w:r>
      <w:r w:rsidR="00C06180" w:rsidRPr="00C06180">
        <w:rPr>
          <w:rFonts w:ascii="Times New Roman" w:hAnsi="Times New Roman"/>
          <w:b/>
          <w:sz w:val="24"/>
          <w:szCs w:val="24"/>
          <w:lang w:val="ru-RU"/>
        </w:rPr>
        <w:t>,</w:t>
      </w:r>
      <w:r w:rsidR="00C06180"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№ </w:t>
      </w:r>
      <w:r w:rsidR="00C06180" w:rsidRPr="003745F9">
        <w:rPr>
          <w:rFonts w:ascii="Times New Roman" w:hAnsi="Times New Roman"/>
          <w:sz w:val="24"/>
          <w:szCs w:val="24"/>
          <w:lang w:val="bg-BG"/>
        </w:rPr>
        <w:t>АР</w:t>
      </w:r>
      <w:r w:rsidR="00C06180" w:rsidRPr="00C06180">
        <w:rPr>
          <w:rFonts w:ascii="Times New Roman" w:hAnsi="Times New Roman"/>
          <w:b/>
          <w:sz w:val="24"/>
          <w:szCs w:val="24"/>
          <w:lang w:val="bg-BG"/>
        </w:rPr>
        <w:t>-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6389/23.11.2021 г. в ОД „Земеделие” - Монтана от „Златия агро” ЕООД, ползвател в землището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C06180">
        <w:rPr>
          <w:rFonts w:ascii="Times New Roman" w:hAnsi="Times New Roman"/>
          <w:sz w:val="24"/>
          <w:szCs w:val="24"/>
          <w:lang w:val="bg-BG"/>
        </w:rPr>
        <w:t>:</w:t>
      </w:r>
    </w:p>
    <w:p w:rsidR="00C06180" w:rsidRPr="00C06180" w:rsidRDefault="00C06180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№ 10 от 23.11.2021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proofErr w:type="gramStart"/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на</w:t>
      </w:r>
      <w:proofErr w:type="gramEnd"/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2420F6" w:rsidRPr="00C06180">
        <w:rPr>
          <w:rFonts w:ascii="Times New Roman" w:hAnsi="Times New Roman"/>
          <w:b/>
          <w:sz w:val="24"/>
          <w:szCs w:val="24"/>
          <w:lang w:val="bg-BG"/>
        </w:rPr>
        <w:t xml:space="preserve">с. Черни връх, </w:t>
      </w:r>
      <w:r w:rsidR="002420F6" w:rsidRPr="00C06180">
        <w:rPr>
          <w:rFonts w:ascii="Times New Roman" w:hAnsi="Times New Roman"/>
          <w:sz w:val="24"/>
          <w:szCs w:val="24"/>
          <w:lang w:val="bg-BG"/>
        </w:rPr>
        <w:t xml:space="preserve">ЕКАТТЕ 80933, </w:t>
      </w:r>
      <w:r w:rsidR="002420F6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2420F6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21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22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380184">
        <w:rPr>
          <w:rFonts w:ascii="Times New Roman" w:hAnsi="Times New Roman"/>
          <w:sz w:val="24"/>
          <w:szCs w:val="24"/>
          <w:lang w:val="bg-BG"/>
        </w:rPr>
        <w:t>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2420F6" w:rsidRPr="00C06180">
        <w:rPr>
          <w:rFonts w:ascii="Times New Roman" w:hAnsi="Times New Roman"/>
          <w:b/>
          <w:sz w:val="24"/>
          <w:szCs w:val="24"/>
          <w:lang w:val="bg-BG"/>
        </w:rPr>
        <w:t xml:space="preserve">с. Черни връх, </w:t>
      </w:r>
      <w:r w:rsidR="002420F6" w:rsidRPr="00C06180">
        <w:rPr>
          <w:rFonts w:ascii="Times New Roman" w:hAnsi="Times New Roman"/>
          <w:sz w:val="24"/>
          <w:szCs w:val="24"/>
          <w:lang w:val="bg-BG"/>
        </w:rPr>
        <w:t xml:space="preserve">ЕКАТТЕ 80933, </w:t>
      </w:r>
      <w:r w:rsidR="002420F6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D70BC1">
        <w:rPr>
          <w:rFonts w:ascii="Times New Roman" w:hAnsi="Times New Roman"/>
          <w:b/>
          <w:sz w:val="24"/>
          <w:szCs w:val="24"/>
          <w:lang w:val="bg-BG"/>
        </w:rPr>
        <w:t>,</w:t>
      </w:r>
      <w:r w:rsidR="00D70BC1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кметство с. </w:t>
      </w:r>
      <w:r w:rsidR="002420F6" w:rsidRPr="00C06180">
        <w:rPr>
          <w:rFonts w:ascii="Times New Roman" w:hAnsi="Times New Roman"/>
          <w:b/>
          <w:sz w:val="24"/>
          <w:szCs w:val="24"/>
          <w:lang w:val="bg-BG"/>
        </w:rPr>
        <w:t>Черни връх</w:t>
      </w:r>
      <w:r w:rsidR="002420F6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A736B2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736AC3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 </w:t>
      </w:r>
      <w:r w:rsidR="008D5520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56DF9" w:rsidRDefault="00856DF9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EF6136" w:rsidRPr="002370AA" w:rsidRDefault="00EF6136" w:rsidP="00EF6136">
      <w:pPr>
        <w:tabs>
          <w:tab w:val="left" w:pos="5955"/>
        </w:tabs>
        <w:jc w:val="both"/>
        <w:rPr>
          <w:rFonts w:ascii="Times New Roman" w:hAnsi="Times New Roman"/>
          <w:i/>
          <w:sz w:val="18"/>
          <w:szCs w:val="18"/>
          <w:lang w:val="bg-BG"/>
        </w:rPr>
      </w:pPr>
    </w:p>
    <w:p w:rsidR="00A736B2" w:rsidRPr="0095208B" w:rsidRDefault="00ED5A25" w:rsidP="0095208B">
      <w:pPr>
        <w:jc w:val="both"/>
        <w:rPr>
          <w:sz w:val="22"/>
          <w:szCs w:val="22"/>
          <w:lang w:val="bg-BG"/>
        </w:rPr>
      </w:pPr>
      <w:r w:rsidRPr="00856DF9">
        <w:rPr>
          <w:rFonts w:ascii="Times New Roman" w:hAnsi="Times New Roman"/>
          <w:sz w:val="22"/>
          <w:szCs w:val="22"/>
          <w:lang w:val="bg-BG"/>
        </w:rPr>
        <w:t>ПГ</w:t>
      </w:r>
      <w:r w:rsidR="0095208B" w:rsidRPr="00856DF9">
        <w:rPr>
          <w:rFonts w:ascii="Times New Roman" w:hAnsi="Times New Roman"/>
          <w:sz w:val="22"/>
          <w:szCs w:val="22"/>
          <w:lang w:val="bg-BG"/>
        </w:rPr>
        <w:t>/</w:t>
      </w:r>
      <w:r w:rsidR="0095208B" w:rsidRPr="00356A17">
        <w:rPr>
          <w:rFonts w:ascii="Times New Roman" w:hAnsi="Times New Roman"/>
          <w:sz w:val="22"/>
          <w:szCs w:val="22"/>
          <w:lang w:val="bg-BG"/>
        </w:rPr>
        <w:t>Д</w:t>
      </w:r>
      <w:r w:rsidR="0095208B" w:rsidRPr="0095208B">
        <w:rPr>
          <w:rFonts w:ascii="Times New Roman" w:hAnsi="Times New Roman"/>
          <w:sz w:val="22"/>
          <w:szCs w:val="22"/>
          <w:lang w:val="bg-BG"/>
        </w:rPr>
        <w:t xml:space="preserve"> „АПФСДЧР”</w:t>
      </w:r>
      <w:r w:rsidR="00D733A7" w:rsidRPr="00736AC3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</w:p>
    <w:sectPr w:rsidR="00A736B2" w:rsidRPr="0095208B" w:rsidSect="002420F6">
      <w:footerReference w:type="default" r:id="rId8"/>
      <w:headerReference w:type="first" r:id="rId9"/>
      <w:footerReference w:type="first" r:id="rId10"/>
      <w:pgSz w:w="11907" w:h="16840" w:code="9"/>
      <w:pgMar w:top="284" w:right="708" w:bottom="567" w:left="851" w:header="850" w:footer="28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12B" w:rsidRDefault="008B312B">
      <w:r>
        <w:separator/>
      </w:r>
    </w:p>
  </w:endnote>
  <w:endnote w:type="continuationSeparator" w:id="0">
    <w:p w:rsidR="008B312B" w:rsidRDefault="008B3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12B" w:rsidRDefault="008B312B">
      <w:r>
        <w:separator/>
      </w:r>
    </w:p>
  </w:footnote>
  <w:footnote w:type="continuationSeparator" w:id="0">
    <w:p w:rsidR="008B312B" w:rsidRDefault="008B31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 w:eastAsia="zh-CN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9972B3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9972B3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9972B3" w:rsidP="00AE5ED6">
    <w:pPr>
      <w:ind w:left="447" w:firstLine="993"/>
      <w:rPr>
        <w:szCs w:val="24"/>
        <w:lang w:val="bg-BG"/>
      </w:rPr>
    </w:pPr>
    <w:r w:rsidRPr="009972B3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7650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</cp:lastModifiedBy>
  <cp:revision>21</cp:revision>
  <cp:lastPrinted>2021-11-26T14:51:00Z</cp:lastPrinted>
  <dcterms:created xsi:type="dcterms:W3CDTF">2021-10-04T08:48:00Z</dcterms:created>
  <dcterms:modified xsi:type="dcterms:W3CDTF">2021-11-26T15:03:00Z</dcterms:modified>
</cp:coreProperties>
</file>